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4" w:rsidRDefault="00E524BE" w:rsidP="007F5304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Assistant Professor in Portuguese and Comparative Literature </w:t>
      </w:r>
    </w:p>
    <w:p w:rsidR="002B780F" w:rsidRDefault="002B780F" w:rsidP="00E524BE">
      <w:pPr>
        <w:spacing w:after="0" w:line="240" w:lineRule="auto"/>
        <w:rPr>
          <w:rFonts w:eastAsia="Times New Roman"/>
        </w:rPr>
      </w:pPr>
    </w:p>
    <w:p w:rsidR="00E524BE" w:rsidRDefault="00E524BE" w:rsidP="00E524B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JPF</w:t>
      </w:r>
      <w:r w:rsidR="00E95ADA">
        <w:rPr>
          <w:rFonts w:eastAsia="Times New Roman"/>
        </w:rPr>
        <w:t>00864</w:t>
      </w:r>
      <w:r>
        <w:rPr>
          <w:rFonts w:eastAsia="Times New Roman"/>
        </w:rPr>
        <w:t xml:space="preserve"> • Spanish and Portuguese Department / College of Letters &amp; Science - Humanities and Fine Arts</w:t>
      </w:r>
    </w:p>
    <w:p w:rsidR="005135FB" w:rsidRPr="00E63539" w:rsidRDefault="005135FB" w:rsidP="00E524BE">
      <w:pPr>
        <w:spacing w:after="0" w:line="240" w:lineRule="auto"/>
        <w:rPr>
          <w:rFonts w:eastAsia="Times New Roman"/>
        </w:rPr>
      </w:pPr>
    </w:p>
    <w:p w:rsidR="005135FB" w:rsidRDefault="004676B4" w:rsidP="005135FB">
      <w:pPr>
        <w:pStyle w:val="NormalWeb"/>
      </w:pPr>
      <w:r>
        <w:t>The Department</w:t>
      </w:r>
      <w:r w:rsidR="00E524BE">
        <w:t xml:space="preserve"> of Spanish and </w:t>
      </w:r>
      <w:r>
        <w:t>Portuguese</w:t>
      </w:r>
      <w:r w:rsidR="00E524BE">
        <w:t xml:space="preserve"> at the University of </w:t>
      </w:r>
      <w:r w:rsidR="004E4236">
        <w:t>Californ</w:t>
      </w:r>
      <w:r w:rsidR="00CF055B">
        <w:t xml:space="preserve">ia, Santa Barbara, </w:t>
      </w:r>
      <w:r w:rsidR="00B3013C">
        <w:t>invites applications for a tenure-</w:t>
      </w:r>
      <w:r w:rsidR="00CF055B">
        <w:t xml:space="preserve">track </w:t>
      </w:r>
      <w:r w:rsidR="00A93C29">
        <w:t xml:space="preserve">Assistant Professor </w:t>
      </w:r>
      <w:r w:rsidR="000230C0">
        <w:t xml:space="preserve">position </w:t>
      </w:r>
      <w:r w:rsidR="008409DC">
        <w:t>in Portuguese Literature</w:t>
      </w:r>
      <w:r w:rsidR="00A93C29">
        <w:t xml:space="preserve">, </w:t>
      </w:r>
      <w:r w:rsidR="00B3013C">
        <w:t>effective July 1, 2017.</w:t>
      </w:r>
      <w:r w:rsidR="00CE3468">
        <w:t xml:space="preserve"> In additio</w:t>
      </w:r>
      <w:r w:rsidR="00B3013C">
        <w:t>n to the l</w:t>
      </w:r>
      <w:r w:rsidR="00CE3468">
        <w:t xml:space="preserve">iterature of Portugal, </w:t>
      </w:r>
      <w:r w:rsidR="008409DC" w:rsidRPr="008409DC">
        <w:t>covering different chronological periods and areas</w:t>
      </w:r>
      <w:r w:rsidR="008409DC">
        <w:t>,</w:t>
      </w:r>
      <w:r w:rsidR="008409DC" w:rsidRPr="008409DC">
        <w:t xml:space="preserve"> </w:t>
      </w:r>
      <w:r w:rsidR="00CE3468">
        <w:t>an interest in the Luso</w:t>
      </w:r>
      <w:r w:rsidR="00B3013C">
        <w:t>phone literatures and c</w:t>
      </w:r>
      <w:r w:rsidR="00CE3468">
        <w:t xml:space="preserve">ultures of Africa and Asia is highly desirable. Priority will be given to candidates with expertise in Comparative Literature. </w:t>
      </w:r>
      <w:r w:rsidR="00B3013C">
        <w:t>Ph.D.</w:t>
      </w:r>
      <w:r w:rsidR="004E4236">
        <w:t>, or equivalent, in Po</w:t>
      </w:r>
      <w:r w:rsidR="00CE3468">
        <w:t>rtuguese L</w:t>
      </w:r>
      <w:r w:rsidR="004E4236">
        <w:t xml:space="preserve">iterature </w:t>
      </w:r>
      <w:r w:rsidR="00B3013C">
        <w:t>is expec</w:t>
      </w:r>
      <w:r w:rsidR="005135FB">
        <w:t xml:space="preserve">ted by the time of appointment and candidates should have </w:t>
      </w:r>
      <w:r w:rsidR="00E524BE">
        <w:t xml:space="preserve">native or near-native fluency in </w:t>
      </w:r>
      <w:r w:rsidR="00856B6F">
        <w:t xml:space="preserve">Portuguese. </w:t>
      </w:r>
      <w:r w:rsidR="005135FB">
        <w:t>The Department is especially interested in candidates who can contribute to the diversity and excellence of the academic community through research, teaching and service.</w:t>
      </w:r>
    </w:p>
    <w:p w:rsidR="00B3013C" w:rsidRDefault="00856B6F" w:rsidP="00B3013C">
      <w:pPr>
        <w:pStyle w:val="NormalWeb"/>
        <w:spacing w:before="0" w:beforeAutospacing="0" w:after="0" w:afterAutospacing="0"/>
      </w:pPr>
      <w:r>
        <w:t xml:space="preserve">Evidence of outstanding research </w:t>
      </w:r>
      <w:r w:rsidR="00CF055B">
        <w:t>(</w:t>
      </w:r>
      <w:r>
        <w:t>or research potential</w:t>
      </w:r>
      <w:r w:rsidR="00CF055B">
        <w:t>)</w:t>
      </w:r>
      <w:r>
        <w:t xml:space="preserve"> and teaching ability both at the undergraduate and graduate levels are essential. Candidates should also be capable of promoting and organizing activities in</w:t>
      </w:r>
      <w:r w:rsidR="001A76B1">
        <w:t xml:space="preserve"> the area of Portuguese literature and c</w:t>
      </w:r>
      <w:r>
        <w:t>ulture. Duties include teaching and advising at both the graduate and undergraduate levels.</w:t>
      </w:r>
      <w:r w:rsidR="00B3013C">
        <w:t xml:space="preserve"> For more information, please visit our web page at: </w:t>
      </w:r>
      <w:hyperlink r:id="rId4" w:history="1">
        <w:r w:rsidR="00B3013C" w:rsidRPr="002E66CE">
          <w:rPr>
            <w:rStyle w:val="Hyperlink"/>
          </w:rPr>
          <w:t>http://www.spanport.ucsb.edu</w:t>
        </w:r>
      </w:hyperlink>
    </w:p>
    <w:p w:rsidR="00E524BE" w:rsidRDefault="00E524BE" w:rsidP="00E524BE">
      <w:pPr>
        <w:pStyle w:val="NormalWeb"/>
      </w:pPr>
      <w:r>
        <w:t>All applic</w:t>
      </w:r>
      <w:r w:rsidR="006F24BD">
        <w:t>ation materials, including two (a third is optional)</w:t>
      </w:r>
      <w:r>
        <w:t xml:space="preserve"> letters of reference, must be submitted online </w:t>
      </w:r>
      <w:r w:rsidR="000B761C">
        <w:t xml:space="preserve">by the deadline </w:t>
      </w:r>
      <w:r>
        <w:t xml:space="preserve">via UC Recruit at: </w:t>
      </w:r>
      <w:r w:rsidR="004E4236" w:rsidRPr="00D12EFE">
        <w:t>https://r</w:t>
      </w:r>
      <w:r w:rsidR="00D12EFE">
        <w:t>ecruit.ap.ucsb.edu/apply/JPF00864</w:t>
      </w:r>
      <w:bookmarkStart w:id="0" w:name="_GoBack"/>
      <w:bookmarkEnd w:id="0"/>
      <w:r w:rsidR="007F5304">
        <w:t xml:space="preserve"> </w:t>
      </w:r>
    </w:p>
    <w:p w:rsidR="00CE215D" w:rsidRDefault="000B6777" w:rsidP="00E524BE">
      <w:pPr>
        <w:pStyle w:val="NormalWeb"/>
      </w:pPr>
      <w:r>
        <w:t xml:space="preserve">We require the following </w:t>
      </w:r>
      <w:r w:rsidR="00E524BE">
        <w:t>(all in English except writing sample</w:t>
      </w:r>
      <w:r w:rsidR="00CF055B">
        <w:t>s</w:t>
      </w:r>
      <w:r w:rsidR="00E524BE">
        <w:t xml:space="preserve">): cover letter, curriculum vitae, </w:t>
      </w:r>
      <w:r w:rsidR="00CE215D">
        <w:t xml:space="preserve">statement of research interests </w:t>
      </w:r>
      <w:r w:rsidR="00E524BE">
        <w:t xml:space="preserve">(up-to </w:t>
      </w:r>
      <w:r w:rsidR="006F24BD">
        <w:t>1,2</w:t>
      </w:r>
      <w:r w:rsidR="00E524BE">
        <w:t>00 word</w:t>
      </w:r>
      <w:r w:rsidR="00644690">
        <w:t>s),</w:t>
      </w:r>
      <w:r w:rsidR="006F24BD">
        <w:t xml:space="preserve"> </w:t>
      </w:r>
      <w:r w:rsidR="00E524BE">
        <w:t xml:space="preserve">two writing samples (maximum 30 pages) in either </w:t>
      </w:r>
      <w:r w:rsidR="006F24BD">
        <w:t>Portuguese or English</w:t>
      </w:r>
      <w:r>
        <w:t xml:space="preserve">, </w:t>
      </w:r>
      <w:r w:rsidR="00E524BE">
        <w:t xml:space="preserve">a </w:t>
      </w:r>
      <w:r w:rsidR="006F24BD">
        <w:t>teaching statement (up-to 1,000 words)</w:t>
      </w:r>
      <w:r>
        <w:t>, and two letters of reference (a third is optional). Applicants should arrange for the</w:t>
      </w:r>
      <w:r w:rsidR="00E524BE">
        <w:t xml:space="preserve"> letters of recommendation </w:t>
      </w:r>
      <w:r>
        <w:t>to be uploaded directly via UC Recruit.</w:t>
      </w:r>
    </w:p>
    <w:p w:rsidR="00707496" w:rsidRDefault="00E524BE" w:rsidP="00E524BE">
      <w:pPr>
        <w:pStyle w:val="NormalWeb"/>
        <w:rPr>
          <w:color w:val="0000FF"/>
        </w:rPr>
      </w:pPr>
      <w:r>
        <w:t xml:space="preserve">Primary consideration will be given to applications received by </w:t>
      </w:r>
      <w:r w:rsidR="002B780F">
        <w:rPr>
          <w:b/>
        </w:rPr>
        <w:t>December 19</w:t>
      </w:r>
      <w:r w:rsidR="000B761C" w:rsidRPr="000B6777">
        <w:rPr>
          <w:b/>
        </w:rPr>
        <w:t>, 2016</w:t>
      </w:r>
      <w:r>
        <w:t>. Inquires may be addressed to the Search Committee at:</w:t>
      </w:r>
      <w:r w:rsidRPr="006F24BD">
        <w:rPr>
          <w:color w:val="0000FF"/>
        </w:rPr>
        <w:t xml:space="preserve"> </w:t>
      </w:r>
      <w:hyperlink r:id="rId5" w:history="1">
        <w:r w:rsidR="00707496" w:rsidRPr="002E66CE">
          <w:rPr>
            <w:rStyle w:val="Hyperlink"/>
          </w:rPr>
          <w:t>spanishportuguesesearch2016@spanport.ucsb.edu</w:t>
        </w:r>
      </w:hyperlink>
    </w:p>
    <w:p w:rsidR="00E524BE" w:rsidRDefault="00E524BE" w:rsidP="00E524BE">
      <w:pPr>
        <w:pStyle w:val="NormalWeb"/>
      </w:pPr>
      <w:r>
        <w:t>A first round of interviews will be conducted via Skype.</w:t>
      </w:r>
    </w:p>
    <w:p w:rsidR="00E524BE" w:rsidRDefault="00E524BE" w:rsidP="00E524BE">
      <w:pPr>
        <w:pStyle w:val="NormalWeb"/>
      </w:pPr>
      <w:r>
        <w:t>The University of California is an Equal Opportunity/Affirmative Action Employer and all qualified applicants will receive consideration for employment without regard to race, color, religion, sex, sexual orientation, gender identity, national origin, disabilit</w:t>
      </w:r>
      <w:r w:rsidR="000B761C">
        <w:t xml:space="preserve">y status, protected </w:t>
      </w:r>
      <w:r>
        <w:t>veteran status, or any other characteristic protected by law.</w:t>
      </w:r>
    </w:p>
    <w:p w:rsidR="00E524BE" w:rsidRDefault="00E524BE"/>
    <w:sectPr w:rsidR="00E5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E"/>
    <w:rsid w:val="000230C0"/>
    <w:rsid w:val="00047B25"/>
    <w:rsid w:val="000B6777"/>
    <w:rsid w:val="000B761C"/>
    <w:rsid w:val="001A76B1"/>
    <w:rsid w:val="00245D82"/>
    <w:rsid w:val="002B780F"/>
    <w:rsid w:val="003C576C"/>
    <w:rsid w:val="004676B4"/>
    <w:rsid w:val="004E4236"/>
    <w:rsid w:val="005135FB"/>
    <w:rsid w:val="00556CCD"/>
    <w:rsid w:val="00644690"/>
    <w:rsid w:val="0065760A"/>
    <w:rsid w:val="006F24BD"/>
    <w:rsid w:val="00707496"/>
    <w:rsid w:val="007F5304"/>
    <w:rsid w:val="008409DC"/>
    <w:rsid w:val="00845AC8"/>
    <w:rsid w:val="00856B6F"/>
    <w:rsid w:val="00A51541"/>
    <w:rsid w:val="00A93C29"/>
    <w:rsid w:val="00B3013C"/>
    <w:rsid w:val="00B66879"/>
    <w:rsid w:val="00C46C7A"/>
    <w:rsid w:val="00CE215D"/>
    <w:rsid w:val="00CE3468"/>
    <w:rsid w:val="00CF055B"/>
    <w:rsid w:val="00D12EFE"/>
    <w:rsid w:val="00E524BE"/>
    <w:rsid w:val="00E95ADA"/>
    <w:rsid w:val="00F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64867-A2C3-468E-9F06-1778243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4B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524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ishportuguesesearch2016@spanport.ucsb.edu" TargetMode="External"/><Relationship Id="rId4" Type="http://schemas.openxmlformats.org/officeDocument/2006/relationships/hyperlink" Target="http://www.spanport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Gay</dc:creator>
  <cp:keywords/>
  <dc:description/>
  <cp:lastModifiedBy>User</cp:lastModifiedBy>
  <cp:revision>2</cp:revision>
  <cp:lastPrinted>2016-11-08T18:46:00Z</cp:lastPrinted>
  <dcterms:created xsi:type="dcterms:W3CDTF">2016-11-08T18:48:00Z</dcterms:created>
  <dcterms:modified xsi:type="dcterms:W3CDTF">2016-11-08T18:48:00Z</dcterms:modified>
</cp:coreProperties>
</file>